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20" w:rsidRDefault="00C35195" w:rsidP="00C35195">
      <w:pPr>
        <w:pStyle w:val="Title"/>
        <w:jc w:val="center"/>
        <w:rPr>
          <w:rFonts w:ascii="Copperplate Gothic Bold" w:hAnsi="Copperplate Gothic Bold"/>
        </w:rPr>
      </w:pPr>
      <w:proofErr w:type="spellStart"/>
      <w:r w:rsidRPr="00C35195">
        <w:rPr>
          <w:rFonts w:ascii="Copperplate Gothic Bold" w:hAnsi="Copperplate Gothic Bold"/>
        </w:rPr>
        <w:t>Watzke’s</w:t>
      </w:r>
      <w:proofErr w:type="spellEnd"/>
      <w:r w:rsidRPr="00C35195">
        <w:rPr>
          <w:rFonts w:ascii="Copperplate Gothic Bold" w:hAnsi="Copperplate Gothic Bold"/>
        </w:rPr>
        <w:t xml:space="preserve"> Words</w:t>
      </w:r>
    </w:p>
    <w:p w:rsidR="00C35195" w:rsidRDefault="00C35195" w:rsidP="00C35195">
      <w:pPr>
        <w:rPr>
          <w:i/>
          <w:sz w:val="18"/>
        </w:rPr>
      </w:pPr>
      <w:r>
        <w:rPr>
          <w:i/>
          <w:sz w:val="18"/>
        </w:rPr>
        <w:t>Bertha Barber Band</w:t>
      </w:r>
      <w:r>
        <w:rPr>
          <w:i/>
          <w:sz w:val="18"/>
        </w:rPr>
        <w:tab/>
      </w:r>
      <w:r>
        <w:rPr>
          <w:i/>
          <w:sz w:val="18"/>
        </w:rPr>
        <w:tab/>
      </w:r>
      <w:r>
        <w:rPr>
          <w:i/>
          <w:sz w:val="18"/>
        </w:rPr>
        <w:tab/>
      </w:r>
      <w:r>
        <w:rPr>
          <w:i/>
          <w:sz w:val="18"/>
        </w:rPr>
        <w:tab/>
      </w:r>
      <w:r w:rsidR="00FE106E">
        <w:rPr>
          <w:i/>
          <w:sz w:val="18"/>
        </w:rPr>
        <w:tab/>
      </w:r>
      <w:r w:rsidR="00FE106E">
        <w:rPr>
          <w:i/>
          <w:sz w:val="18"/>
        </w:rPr>
        <w:tab/>
      </w:r>
      <w:r w:rsidR="00FE106E">
        <w:rPr>
          <w:i/>
          <w:sz w:val="18"/>
        </w:rPr>
        <w:tab/>
      </w:r>
      <w:r w:rsidR="00FE106E">
        <w:rPr>
          <w:i/>
          <w:sz w:val="18"/>
        </w:rPr>
        <w:tab/>
        <w:t xml:space="preserve">                        November</w:t>
      </w:r>
      <w:r>
        <w:rPr>
          <w:i/>
          <w:sz w:val="18"/>
        </w:rPr>
        <w:t xml:space="preserve"> 2011</w:t>
      </w:r>
    </w:p>
    <w:p w:rsidR="00C35195" w:rsidRDefault="00FE106E" w:rsidP="00C35195">
      <w:pPr>
        <w:rPr>
          <w:sz w:val="24"/>
        </w:rPr>
      </w:pPr>
      <w:r>
        <w:rPr>
          <w:b/>
          <w:sz w:val="24"/>
        </w:rPr>
        <w:t>Take Home Test</w:t>
      </w:r>
    </w:p>
    <w:p w:rsidR="00C35195" w:rsidRDefault="00FE106E" w:rsidP="00C35195">
      <w:pPr>
        <w:pStyle w:val="NoSpacing"/>
        <w:rPr>
          <w:sz w:val="24"/>
        </w:rPr>
      </w:pPr>
      <w:r>
        <w:rPr>
          <w:sz w:val="24"/>
        </w:rPr>
        <w:t>Your students should have brought home a Take Home Test on Wednesday of this week.  This is an opportunity for your student to show you a little bit about what they are working on.  Just follow the instructions on the test, check the appropriate boxes, and have your student return them by Tuesday, Nov 8.  Let me know if you have any questions.</w:t>
      </w:r>
    </w:p>
    <w:p w:rsidR="00C35195" w:rsidRDefault="00C35195" w:rsidP="00C35195">
      <w:pPr>
        <w:pStyle w:val="NoSpacing"/>
        <w:rPr>
          <w:sz w:val="24"/>
        </w:rPr>
      </w:pPr>
    </w:p>
    <w:p w:rsidR="00C35195" w:rsidRDefault="00FE106E" w:rsidP="00C35195">
      <w:pPr>
        <w:pStyle w:val="NoSpacing"/>
        <w:rPr>
          <w:sz w:val="24"/>
        </w:rPr>
      </w:pPr>
      <w:r>
        <w:rPr>
          <w:b/>
          <w:sz w:val="24"/>
        </w:rPr>
        <w:t>Concert</w:t>
      </w:r>
    </w:p>
    <w:p w:rsidR="00C35195" w:rsidRDefault="00C35195" w:rsidP="00C35195">
      <w:pPr>
        <w:pStyle w:val="NoSpacing"/>
        <w:rPr>
          <w:sz w:val="24"/>
        </w:rPr>
      </w:pPr>
    </w:p>
    <w:p w:rsidR="00C35195" w:rsidRDefault="00FE106E" w:rsidP="00C35195">
      <w:pPr>
        <w:pStyle w:val="NoSpacing"/>
        <w:rPr>
          <w:sz w:val="24"/>
        </w:rPr>
      </w:pPr>
      <w:r>
        <w:rPr>
          <w:sz w:val="24"/>
        </w:rPr>
        <w:t>The students will be performing at their first concert on the evening of December 13.  This is a required event for all band students, so please make sure to mark your calendars.  More details will be coming home as we get closer to the event.</w:t>
      </w:r>
    </w:p>
    <w:p w:rsidR="00A45F68" w:rsidRDefault="00A45F68" w:rsidP="00C35195">
      <w:pPr>
        <w:pStyle w:val="NoSpacing"/>
        <w:rPr>
          <w:sz w:val="24"/>
        </w:rPr>
      </w:pPr>
    </w:p>
    <w:p w:rsidR="00A45F68" w:rsidRDefault="00FE106E" w:rsidP="00C35195">
      <w:pPr>
        <w:pStyle w:val="NoSpacing"/>
        <w:rPr>
          <w:sz w:val="24"/>
        </w:rPr>
      </w:pPr>
      <w:r>
        <w:rPr>
          <w:b/>
          <w:sz w:val="24"/>
        </w:rPr>
        <w:t>Schedule</w:t>
      </w:r>
    </w:p>
    <w:p w:rsidR="00A45F68" w:rsidRDefault="00A45F68" w:rsidP="00C35195">
      <w:pPr>
        <w:pStyle w:val="NoSpacing"/>
        <w:rPr>
          <w:sz w:val="24"/>
        </w:rPr>
      </w:pPr>
    </w:p>
    <w:p w:rsidR="00A45F68" w:rsidRDefault="00FE106E" w:rsidP="00C35195">
      <w:pPr>
        <w:pStyle w:val="NoSpacing"/>
        <w:rPr>
          <w:sz w:val="24"/>
        </w:rPr>
      </w:pPr>
      <w:r>
        <w:rPr>
          <w:sz w:val="24"/>
        </w:rPr>
        <w:t>The schedule for next week is quite a bit different, so please note the changes below:</w:t>
      </w:r>
    </w:p>
    <w:p w:rsidR="00FE106E" w:rsidRDefault="00FE106E" w:rsidP="00C35195">
      <w:pPr>
        <w:pStyle w:val="NoSpacing"/>
        <w:rPr>
          <w:sz w:val="24"/>
        </w:rPr>
      </w:pPr>
      <w:r>
        <w:rPr>
          <w:sz w:val="24"/>
        </w:rPr>
        <w:t>Mon</w:t>
      </w:r>
      <w:r w:rsidR="001777D0">
        <w:rPr>
          <w:sz w:val="24"/>
        </w:rPr>
        <w:t xml:space="preserve"> 11/7</w:t>
      </w:r>
      <w:r>
        <w:rPr>
          <w:sz w:val="24"/>
        </w:rPr>
        <w:t>-</w:t>
      </w:r>
      <w:r w:rsidR="001777D0">
        <w:rPr>
          <w:sz w:val="24"/>
        </w:rPr>
        <w:t>10:40-11:10 WW &amp; Per; 11:10-11:40 Brass</w:t>
      </w:r>
    </w:p>
    <w:p w:rsidR="001777D0" w:rsidRDefault="001777D0" w:rsidP="00C35195">
      <w:pPr>
        <w:pStyle w:val="NoSpacing"/>
        <w:rPr>
          <w:sz w:val="24"/>
        </w:rPr>
      </w:pPr>
      <w:r>
        <w:rPr>
          <w:sz w:val="24"/>
        </w:rPr>
        <w:t xml:space="preserve">Tue 11/8 – </w:t>
      </w:r>
      <w:r>
        <w:rPr>
          <w:b/>
          <w:sz w:val="24"/>
        </w:rPr>
        <w:t>9:40-10:10</w:t>
      </w:r>
      <w:r>
        <w:rPr>
          <w:sz w:val="24"/>
        </w:rPr>
        <w:t xml:space="preserve"> WW &amp; Per; </w:t>
      </w:r>
      <w:r>
        <w:rPr>
          <w:b/>
          <w:sz w:val="24"/>
        </w:rPr>
        <w:t>10:10-10:40</w:t>
      </w:r>
      <w:r>
        <w:rPr>
          <w:sz w:val="24"/>
        </w:rPr>
        <w:t xml:space="preserve"> Brass</w:t>
      </w:r>
    </w:p>
    <w:p w:rsidR="001777D0" w:rsidRDefault="001777D0" w:rsidP="00C35195">
      <w:pPr>
        <w:pStyle w:val="NoSpacing"/>
        <w:rPr>
          <w:sz w:val="24"/>
        </w:rPr>
      </w:pPr>
      <w:r>
        <w:rPr>
          <w:sz w:val="24"/>
        </w:rPr>
        <w:t xml:space="preserve">Wed 11/9 – </w:t>
      </w:r>
      <w:r>
        <w:rPr>
          <w:b/>
          <w:sz w:val="24"/>
        </w:rPr>
        <w:t xml:space="preserve">NO BAND CLASS </w:t>
      </w:r>
    </w:p>
    <w:p w:rsidR="001777D0" w:rsidRDefault="001777D0" w:rsidP="00C35195">
      <w:pPr>
        <w:pStyle w:val="NoSpacing"/>
        <w:rPr>
          <w:sz w:val="24"/>
        </w:rPr>
      </w:pPr>
      <w:r>
        <w:rPr>
          <w:sz w:val="24"/>
        </w:rPr>
        <w:t xml:space="preserve">Thu 11/10 – </w:t>
      </w:r>
      <w:r>
        <w:rPr>
          <w:b/>
          <w:sz w:val="24"/>
        </w:rPr>
        <w:t>9:40-10:10</w:t>
      </w:r>
      <w:r>
        <w:rPr>
          <w:sz w:val="24"/>
        </w:rPr>
        <w:t xml:space="preserve"> WW &amp; Per; </w:t>
      </w:r>
      <w:r>
        <w:rPr>
          <w:b/>
          <w:sz w:val="24"/>
        </w:rPr>
        <w:t>10:10-10:40</w:t>
      </w:r>
      <w:r>
        <w:rPr>
          <w:sz w:val="24"/>
        </w:rPr>
        <w:t xml:space="preserve"> Brass</w:t>
      </w:r>
    </w:p>
    <w:p w:rsidR="001777D0" w:rsidRDefault="001777D0" w:rsidP="00C35195">
      <w:pPr>
        <w:pStyle w:val="NoSpacing"/>
        <w:rPr>
          <w:b/>
          <w:sz w:val="24"/>
        </w:rPr>
      </w:pPr>
      <w:r>
        <w:rPr>
          <w:sz w:val="24"/>
        </w:rPr>
        <w:t xml:space="preserve">Fri 11/11 – </w:t>
      </w:r>
      <w:r>
        <w:rPr>
          <w:b/>
          <w:sz w:val="24"/>
        </w:rPr>
        <w:t>NO BAND CLASS</w:t>
      </w:r>
    </w:p>
    <w:p w:rsidR="001777D0" w:rsidRDefault="001777D0" w:rsidP="00C35195">
      <w:pPr>
        <w:pStyle w:val="NoSpacing"/>
        <w:rPr>
          <w:b/>
          <w:sz w:val="24"/>
        </w:rPr>
      </w:pPr>
    </w:p>
    <w:p w:rsidR="001777D0" w:rsidRDefault="001777D0" w:rsidP="00C35195">
      <w:pPr>
        <w:pStyle w:val="NoSpacing"/>
        <w:rPr>
          <w:sz w:val="24"/>
        </w:rPr>
      </w:pPr>
      <w:r>
        <w:rPr>
          <w:sz w:val="24"/>
        </w:rPr>
        <w:t>Kee</w:t>
      </w:r>
      <w:r w:rsidR="00CC5859">
        <w:rPr>
          <w:sz w:val="24"/>
        </w:rPr>
        <w:t xml:space="preserve">p an eye on your emails for </w:t>
      </w:r>
      <w:r>
        <w:rPr>
          <w:sz w:val="24"/>
        </w:rPr>
        <w:t>schedule</w:t>
      </w:r>
      <w:r w:rsidR="00CC5859">
        <w:rPr>
          <w:sz w:val="24"/>
        </w:rPr>
        <w:t>s</w:t>
      </w:r>
      <w:r>
        <w:rPr>
          <w:sz w:val="24"/>
        </w:rPr>
        <w:t xml:space="preserve"> for the remainder of the month.  I will send them out the Friday before the following week.</w:t>
      </w:r>
    </w:p>
    <w:p w:rsidR="001777D0" w:rsidRDefault="001777D0" w:rsidP="00C35195">
      <w:pPr>
        <w:pStyle w:val="NoSpacing"/>
        <w:rPr>
          <w:sz w:val="24"/>
        </w:rPr>
      </w:pPr>
    </w:p>
    <w:p w:rsidR="001777D0" w:rsidRDefault="001777D0" w:rsidP="00C35195">
      <w:pPr>
        <w:pStyle w:val="NoSpacing"/>
        <w:rPr>
          <w:sz w:val="24"/>
        </w:rPr>
      </w:pPr>
      <w:r>
        <w:rPr>
          <w:b/>
          <w:sz w:val="24"/>
        </w:rPr>
        <w:t>Weather</w:t>
      </w:r>
    </w:p>
    <w:p w:rsidR="001777D0" w:rsidRDefault="001777D0" w:rsidP="00C35195">
      <w:pPr>
        <w:pStyle w:val="NoSpacing"/>
        <w:rPr>
          <w:sz w:val="24"/>
        </w:rPr>
      </w:pPr>
    </w:p>
    <w:p w:rsidR="001777D0" w:rsidRPr="001777D0" w:rsidRDefault="001777D0" w:rsidP="00C35195">
      <w:pPr>
        <w:pStyle w:val="NoSpacing"/>
        <w:rPr>
          <w:sz w:val="24"/>
        </w:rPr>
      </w:pPr>
      <w:r>
        <w:rPr>
          <w:sz w:val="24"/>
        </w:rPr>
        <w:t>As the weather is starting to get colder, please be mindful of your student’s instrument.  A short period of being in the cold (such as a walk to school) should be okay, but make sure not to leave instruments in the trunk of a car that sits out all night, nor directly in front of a hot heater.  Extreme temperature can cause damage to an instrument that can be very costly!</w:t>
      </w:r>
    </w:p>
    <w:p w:rsidR="00C35195" w:rsidRDefault="00C35195" w:rsidP="00C35195">
      <w:pPr>
        <w:pStyle w:val="NoSpacing"/>
        <w:rPr>
          <w:sz w:val="24"/>
        </w:rPr>
      </w:pPr>
    </w:p>
    <w:p w:rsidR="001777D0" w:rsidRPr="00C35195" w:rsidRDefault="001777D0" w:rsidP="001777D0">
      <w:pPr>
        <w:pStyle w:val="NoSpacing"/>
        <w:jc w:val="center"/>
        <w:rPr>
          <w:sz w:val="24"/>
        </w:rPr>
      </w:pPr>
      <w:r>
        <w:rPr>
          <w:noProof/>
          <w:sz w:val="24"/>
        </w:rPr>
        <w:drawing>
          <wp:inline distT="0" distB="0" distL="0" distR="0">
            <wp:extent cx="1903132" cy="1371600"/>
            <wp:effectExtent l="19050" t="0" r="1868" b="0"/>
            <wp:docPr id="2" name="Picture 2" descr="C:\Users\melissa.watzke\AppData\Local\Microsoft\Windows\Temporary Internet Files\Content.IE5\XG5TBXLW\MP900425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watzke\AppData\Local\Microsoft\Windows\Temporary Internet Files\Content.IE5\XG5TBXLW\MP900425250[1].jpg"/>
                    <pic:cNvPicPr>
                      <a:picLocks noChangeAspect="1" noChangeArrowheads="1"/>
                    </pic:cNvPicPr>
                  </pic:nvPicPr>
                  <pic:blipFill>
                    <a:blip r:embed="rId7" cstate="print"/>
                    <a:srcRect/>
                    <a:stretch>
                      <a:fillRect/>
                    </a:stretch>
                  </pic:blipFill>
                  <pic:spPr bwMode="auto">
                    <a:xfrm>
                      <a:off x="0" y="0"/>
                      <a:ext cx="1903132" cy="1371600"/>
                    </a:xfrm>
                    <a:prstGeom prst="rect">
                      <a:avLst/>
                    </a:prstGeom>
                    <a:noFill/>
                    <a:ln w="9525">
                      <a:noFill/>
                      <a:miter lim="800000"/>
                      <a:headEnd/>
                      <a:tailEnd/>
                    </a:ln>
                  </pic:spPr>
                </pic:pic>
              </a:graphicData>
            </a:graphic>
          </wp:inline>
        </w:drawing>
      </w:r>
    </w:p>
    <w:sectPr w:rsidR="001777D0" w:rsidRPr="00C35195" w:rsidSect="009D372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83" w:rsidRDefault="00EA1483" w:rsidP="00AD2BC4">
      <w:pPr>
        <w:spacing w:after="0" w:line="240" w:lineRule="auto"/>
      </w:pPr>
      <w:r>
        <w:separator/>
      </w:r>
    </w:p>
  </w:endnote>
  <w:endnote w:type="continuationSeparator" w:id="0">
    <w:p w:rsidR="00EA1483" w:rsidRDefault="00EA1483" w:rsidP="00AD2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C4" w:rsidRDefault="0094096A">
    <w:pPr>
      <w:pStyle w:val="Footer"/>
    </w:pPr>
    <w:hyperlink r:id="rId1" w:history="1">
      <w:r w:rsidR="00AD2BC4" w:rsidRPr="00AB5D1A">
        <w:rPr>
          <w:rStyle w:val="Hyperlink"/>
        </w:rPr>
        <w:t>melissa.watzke@bpsne.net</w:t>
      </w:r>
    </w:hyperlink>
    <w:r w:rsidR="00AD2BC4">
      <w:t xml:space="preserve">   </w:t>
    </w:r>
    <w:r w:rsidR="00AD2BC4">
      <w:tab/>
    </w:r>
    <w:hyperlink r:id="rId2" w:history="1">
      <w:r w:rsidR="00AD2BC4" w:rsidRPr="00AB5D1A">
        <w:rPr>
          <w:rStyle w:val="Hyperlink"/>
        </w:rPr>
        <w:t>www.watzkesworld.weebly.com</w:t>
      </w:r>
    </w:hyperlink>
    <w:r w:rsidR="00AD2BC4">
      <w:tab/>
      <w:t>402.293.4268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83" w:rsidRDefault="00EA1483" w:rsidP="00AD2BC4">
      <w:pPr>
        <w:spacing w:after="0" w:line="240" w:lineRule="auto"/>
      </w:pPr>
      <w:r>
        <w:separator/>
      </w:r>
    </w:p>
  </w:footnote>
  <w:footnote w:type="continuationSeparator" w:id="0">
    <w:p w:rsidR="00EA1483" w:rsidRDefault="00EA1483" w:rsidP="00AD2B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5195"/>
    <w:rsid w:val="001777D0"/>
    <w:rsid w:val="001E3315"/>
    <w:rsid w:val="002E37C8"/>
    <w:rsid w:val="006B4598"/>
    <w:rsid w:val="00732829"/>
    <w:rsid w:val="0094096A"/>
    <w:rsid w:val="009D3720"/>
    <w:rsid w:val="00A45F68"/>
    <w:rsid w:val="00AD2BC4"/>
    <w:rsid w:val="00C35195"/>
    <w:rsid w:val="00CC5859"/>
    <w:rsid w:val="00E861DB"/>
    <w:rsid w:val="00EA1483"/>
    <w:rsid w:val="00FE1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51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19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35195"/>
    <w:pPr>
      <w:spacing w:after="0" w:line="240" w:lineRule="auto"/>
    </w:pPr>
  </w:style>
  <w:style w:type="character" w:styleId="Hyperlink">
    <w:name w:val="Hyperlink"/>
    <w:basedOn w:val="DefaultParagraphFont"/>
    <w:uiPriority w:val="99"/>
    <w:unhideWhenUsed/>
    <w:rsid w:val="001E3315"/>
    <w:rPr>
      <w:color w:val="0000FF" w:themeColor="hyperlink"/>
      <w:u w:val="single"/>
    </w:rPr>
  </w:style>
  <w:style w:type="paragraph" w:styleId="Header">
    <w:name w:val="header"/>
    <w:basedOn w:val="Normal"/>
    <w:link w:val="HeaderChar"/>
    <w:uiPriority w:val="99"/>
    <w:semiHidden/>
    <w:unhideWhenUsed/>
    <w:rsid w:val="00AD2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BC4"/>
  </w:style>
  <w:style w:type="paragraph" w:styleId="Footer">
    <w:name w:val="footer"/>
    <w:basedOn w:val="Normal"/>
    <w:link w:val="FooterChar"/>
    <w:uiPriority w:val="99"/>
    <w:semiHidden/>
    <w:unhideWhenUsed/>
    <w:rsid w:val="00AD2B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2BC4"/>
  </w:style>
  <w:style w:type="paragraph" w:styleId="BalloonText">
    <w:name w:val="Balloon Text"/>
    <w:basedOn w:val="Normal"/>
    <w:link w:val="BalloonTextChar"/>
    <w:uiPriority w:val="99"/>
    <w:semiHidden/>
    <w:unhideWhenUsed/>
    <w:rsid w:val="0017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atzkesworld.weebly.com" TargetMode="External"/><Relationship Id="rId1" Type="http://schemas.openxmlformats.org/officeDocument/2006/relationships/hyperlink" Target="mailto:melissa.watzke@bps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593A-E78C-40E7-B36B-B3DBE3F9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Watzke</dc:creator>
  <cp:lastModifiedBy>Melissa Watzke</cp:lastModifiedBy>
  <cp:revision>3</cp:revision>
  <dcterms:created xsi:type="dcterms:W3CDTF">2011-11-03T19:25:00Z</dcterms:created>
  <dcterms:modified xsi:type="dcterms:W3CDTF">2011-11-03T19:45:00Z</dcterms:modified>
</cp:coreProperties>
</file>